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3EA" w:rsidRDefault="00CC33EA" w:rsidP="007D6EDA">
      <w:pPr>
        <w:pStyle w:val="NoSpacing"/>
      </w:pPr>
      <w:r>
        <w:t>Company Names:</w:t>
      </w:r>
    </w:p>
    <w:p w:rsidR="00CC33EA" w:rsidRDefault="00CC33EA" w:rsidP="007D6EDA">
      <w:pPr>
        <w:pStyle w:val="NoSpacing"/>
      </w:pPr>
    </w:p>
    <w:p w:rsidR="00CC33EA" w:rsidRDefault="00CC33EA" w:rsidP="007D6EDA">
      <w:pPr>
        <w:pStyle w:val="NoSpacing"/>
      </w:pPr>
      <w:r>
        <w:t>Wave – tsunami – wave of change</w:t>
      </w:r>
    </w:p>
    <w:p w:rsidR="00CC33EA" w:rsidRDefault="007D6EDA" w:rsidP="007D6EDA">
      <w:pPr>
        <w:pStyle w:val="NoSpacing"/>
      </w:pPr>
      <w:r>
        <w:t>Solutions = business/practice solutions</w:t>
      </w:r>
    </w:p>
    <w:p w:rsidR="007D6EDA" w:rsidRDefault="007D6EDA" w:rsidP="007D6EDA">
      <w:pPr>
        <w:pStyle w:val="NoSpacing"/>
      </w:pPr>
      <w:r>
        <w:t>Efficient</w:t>
      </w:r>
    </w:p>
    <w:p w:rsidR="007D6EDA" w:rsidRDefault="007D6EDA" w:rsidP="007D6EDA">
      <w:pPr>
        <w:pStyle w:val="NoSpacing"/>
      </w:pPr>
      <w:r>
        <w:t>Trust</w:t>
      </w:r>
    </w:p>
    <w:p w:rsidR="007D6EDA" w:rsidRDefault="007D6EDA" w:rsidP="007D6EDA">
      <w:pPr>
        <w:pStyle w:val="NoSpacing"/>
      </w:pPr>
    </w:p>
    <w:p w:rsidR="000C514B" w:rsidRDefault="004C6728">
      <w:r>
        <w:t>Set up company profile on LINKEDIN</w:t>
      </w:r>
    </w:p>
    <w:p w:rsidR="00EC0E78" w:rsidRDefault="00360D70">
      <w:r>
        <w:t>Set up case studies early – before and after metrics</w:t>
      </w:r>
      <w:r w:rsidR="00D85BDF">
        <w:t>; demonstrate ROI for services, ensure there is a reason for providers to continue using our services.</w:t>
      </w:r>
      <w:r w:rsidR="001B2811">
        <w:t xml:space="preserve"> Perhaps ‘Certification Readiness’ bi annual reviews.</w:t>
      </w:r>
      <w:r w:rsidR="00BA165B">
        <w:t xml:space="preserve"> [Address the argument for constant readiness assessments even though certification renewal is every 4 years – incremental change and upkeep rather than major overhaul in prep for recertification. Keep ahead of changes and ensure policy and procedures do not ‘drift’ over time]</w:t>
      </w:r>
    </w:p>
    <w:p w:rsidR="0062062A" w:rsidRDefault="0062062A">
      <w:r>
        <w:t>Certification Readiness program – like preparing for the SAT’s even if practitioners did not purchase the application from us or are in a non-monolithic environment, we should be able to prep them for certification.</w:t>
      </w:r>
      <w:r w:rsidR="00AD070A">
        <w:t xml:space="preserve"> Develop a short term and long term vision plan (Goals)</w:t>
      </w:r>
      <w:r>
        <w:t xml:space="preserve"> </w:t>
      </w:r>
      <w:r w:rsidR="00002D48">
        <w:t>Perhaps transition from one system or set of systems to a monolithic environment which is ‘certifed’.</w:t>
      </w:r>
      <w:r w:rsidR="00663B43">
        <w:t xml:space="preserve"> ‘Transition Services’</w:t>
      </w:r>
    </w:p>
    <w:p w:rsidR="004C6728" w:rsidRDefault="00EC0E78">
      <w:r>
        <w:t>Focus on outcomes, results, improvements, not software. Software is a means of getting to the results.</w:t>
      </w:r>
      <w:r w:rsidR="00D85BDF">
        <w:t xml:space="preserve"> </w:t>
      </w:r>
    </w:p>
    <w:p w:rsidR="000F371A" w:rsidRDefault="000F371A">
      <w:r>
        <w:t>Offer training sessions on ‘Best Practices’ – more than financial incentives will be required for high adoption rate. Provide analysis and feasibility to practitioners through training  before implementation.</w:t>
      </w:r>
    </w:p>
    <w:p w:rsidR="00161E47" w:rsidRDefault="00A94074">
      <w:r>
        <w:t>Web site – SEO and SEM are a must; e-mail campaigns; google analytics, etc.</w:t>
      </w:r>
    </w:p>
    <w:p w:rsidR="00A94074" w:rsidRDefault="005B6E09">
      <w:r>
        <w:t>Corp twitter account for promos and customer feedback</w:t>
      </w:r>
    </w:p>
    <w:p w:rsidR="00161E47" w:rsidRDefault="005D6F87" w:rsidP="0067772E">
      <w:r>
        <w:t>Although reselling another app is desirable, consider an R&amp;D team who will add value to the app or develop an augmented service which sets us apart from the pack. This would imply the app represented has an API or ‘hook’ whereby such enhancements can be effectively integrated.</w:t>
      </w:r>
      <w:r w:rsidR="00BB4B5C">
        <w:t xml:space="preserve"> Example, if there are disjointed systems in the office, perhaps an integration effort to bridge the gap, i.e. take info already entered in app1 and seamlessly feed to app2 thereby eliminating duplicate entry, maintain a fluid ‘workflow’ for the clinician and provide consistent data between applications.</w:t>
      </w:r>
      <w:r w:rsidR="00D769AB">
        <w:t xml:space="preserve"> (of note: how do we ‘certify’ these external apps with CCHIT?)</w:t>
      </w:r>
    </w:p>
    <w:p w:rsidR="00A76EEE" w:rsidRDefault="00A76EEE" w:rsidP="0067772E">
      <w:r>
        <w:t xml:space="preserve">Investigate social networking methods addressing a growing number of younger minded patients. (ex. From the meaningful use matrix – “Generate lists of patients who need care and reach out to them in the form of reminders or care instructions” – twitter, text messaging, private portals, e-mail to a friend, etc. </w:t>
      </w:r>
      <w:r w:rsidR="00953E38">
        <w:t>Can use for maintenance schedules/followup as well</w:t>
      </w:r>
      <w:r>
        <w:t>)</w:t>
      </w:r>
    </w:p>
    <w:p w:rsidR="00B86D6A" w:rsidRDefault="00B86D6A" w:rsidP="0067772E">
      <w:r>
        <w:t>Think about a ‘green’ spin on the initiative. Save paper, etc. (SaaS – energy savings in a shared computing model)</w:t>
      </w:r>
    </w:p>
    <w:p w:rsidR="00BE279C" w:rsidRDefault="00866D2B" w:rsidP="0067772E">
      <w:r>
        <w:t>It’s been noted that Hospitals will be assisting Group practitioners in HIE and EHS adoption – determine if there is a play here with NorthShore or others in the area.</w:t>
      </w:r>
    </w:p>
    <w:p w:rsidR="00C04C6D" w:rsidRDefault="00C04C6D" w:rsidP="0067772E">
      <w:r>
        <w:t>Pitch we’ll take care of the technology, software selection, implementation….they concentrate on improving and operating their business.</w:t>
      </w:r>
    </w:p>
    <w:p w:rsidR="003067B7" w:rsidRDefault="003067B7" w:rsidP="0067772E">
      <w:r>
        <w:t>If selling a SaaS application, integration &amp; interoperability are typically accommodated by SaaS provider. Cannot depend on revenue stream or differentiator</w:t>
      </w:r>
    </w:p>
    <w:p w:rsidR="0072537B" w:rsidRDefault="0072537B" w:rsidP="0067772E">
      <w:r>
        <w:t>Do we target practice administrators in our marketing efforts?</w:t>
      </w:r>
    </w:p>
    <w:p w:rsidR="0072537B" w:rsidRPr="0067772E" w:rsidRDefault="0067772E" w:rsidP="0067772E">
      <w:pPr>
        <w:pStyle w:val="NoSpacing"/>
      </w:pPr>
      <w:r w:rsidRPr="0067772E">
        <w:t>Differentiator – provide a self service web portal for customers.</w:t>
      </w:r>
    </w:p>
    <w:p w:rsidR="0067772E" w:rsidRPr="0067772E" w:rsidRDefault="0067772E" w:rsidP="0067772E">
      <w:pPr>
        <w:pStyle w:val="NoSpacing"/>
        <w:numPr>
          <w:ilvl w:val="0"/>
          <w:numId w:val="1"/>
        </w:numPr>
      </w:pPr>
      <w:r w:rsidRPr="0067772E">
        <w:t>Implementation progress</w:t>
      </w:r>
    </w:p>
    <w:p w:rsidR="0067772E" w:rsidRPr="0067772E" w:rsidRDefault="0067772E" w:rsidP="0067772E">
      <w:pPr>
        <w:pStyle w:val="NoSpacing"/>
        <w:numPr>
          <w:ilvl w:val="0"/>
          <w:numId w:val="1"/>
        </w:numPr>
      </w:pPr>
      <w:r w:rsidRPr="0067772E">
        <w:t>Shared implementation portal – look into a hosted Sharepoint offerinig we can subscribe to</w:t>
      </w:r>
    </w:p>
    <w:p w:rsidR="0067772E" w:rsidRPr="0067772E" w:rsidRDefault="0067772E" w:rsidP="0067772E">
      <w:pPr>
        <w:pStyle w:val="NoSpacing"/>
        <w:numPr>
          <w:ilvl w:val="0"/>
          <w:numId w:val="1"/>
        </w:numPr>
      </w:pPr>
      <w:r w:rsidRPr="0067772E">
        <w:t>Payment and open invoices</w:t>
      </w:r>
    </w:p>
    <w:p w:rsidR="0067772E" w:rsidRPr="0067772E" w:rsidRDefault="0067772E" w:rsidP="0067772E">
      <w:pPr>
        <w:pStyle w:val="NoSpacing"/>
        <w:numPr>
          <w:ilvl w:val="0"/>
          <w:numId w:val="1"/>
        </w:numPr>
      </w:pPr>
      <w:r w:rsidRPr="0067772E">
        <w:t>News and alerts – with application provider; industry (RSS feeds), etc</w:t>
      </w:r>
    </w:p>
    <w:p w:rsidR="0067772E" w:rsidRDefault="0067772E">
      <w:pPr>
        <w:pBdr>
          <w:bottom w:val="double" w:sz="6" w:space="1" w:color="auto"/>
        </w:pBdr>
      </w:pPr>
    </w:p>
    <w:p w:rsidR="00C04C6D" w:rsidRDefault="00C04C6D">
      <w:pPr>
        <w:pBdr>
          <w:bottom w:val="double" w:sz="6" w:space="1" w:color="auto"/>
        </w:pBdr>
      </w:pPr>
    </w:p>
    <w:p w:rsidR="00F6668F" w:rsidRPr="009264B1" w:rsidRDefault="00F6668F">
      <w:pPr>
        <w:rPr>
          <w:b/>
        </w:rPr>
      </w:pPr>
      <w:r w:rsidRPr="009264B1">
        <w:rPr>
          <w:b/>
        </w:rPr>
        <w:t>Think about a customer loyalty program – how do we keep our customers?</w:t>
      </w:r>
    </w:p>
    <w:p w:rsidR="00B86D6A" w:rsidRDefault="00B86D6A" w:rsidP="00B86D6A">
      <w:pPr>
        <w:pStyle w:val="story-body"/>
        <w:spacing w:line="270" w:lineRule="atLeast"/>
        <w:rPr>
          <w:rFonts w:ascii="Verdana" w:hAnsi="Verdana"/>
          <w:color w:val="000000"/>
          <w:sz w:val="20"/>
          <w:szCs w:val="20"/>
        </w:rPr>
      </w:pPr>
      <w:r>
        <w:rPr>
          <w:rFonts w:ascii="Verdana" w:hAnsi="Verdana"/>
          <w:color w:val="000000"/>
          <w:sz w:val="20"/>
          <w:szCs w:val="20"/>
        </w:rPr>
        <w:t>here's a saying in the business world: Customer acquisition is an investment, but customer retention delivers profitability. With the economy in its current state, it's more important than ever to keep the customers you have.</w:t>
      </w:r>
    </w:p>
    <w:p w:rsidR="00B86D6A" w:rsidRDefault="00B86D6A" w:rsidP="00B86D6A">
      <w:pPr>
        <w:pStyle w:val="NormalWeb"/>
        <w:spacing w:line="270" w:lineRule="atLeast"/>
        <w:rPr>
          <w:rFonts w:ascii="Verdana" w:hAnsi="Verdana"/>
          <w:color w:val="000000"/>
          <w:sz w:val="20"/>
          <w:szCs w:val="20"/>
        </w:rPr>
      </w:pPr>
      <w:r>
        <w:rPr>
          <w:rFonts w:ascii="Verdana" w:hAnsi="Verdana"/>
          <w:color w:val="000000"/>
          <w:sz w:val="20"/>
          <w:szCs w:val="20"/>
        </w:rPr>
        <w:t>So, how do you retain your customers and earn their loyalty? It's like any successful relationship: If you want customers to be loyal to you, you must be loyal to them and demonstrate that loyalty.</w:t>
      </w:r>
    </w:p>
    <w:p w:rsidR="00B86D6A" w:rsidRDefault="00B86D6A" w:rsidP="00B86D6A">
      <w:pPr>
        <w:pStyle w:val="NormalWeb"/>
        <w:spacing w:line="270" w:lineRule="atLeast"/>
        <w:rPr>
          <w:rFonts w:ascii="Verdana" w:hAnsi="Verdana"/>
          <w:color w:val="000000"/>
          <w:sz w:val="20"/>
          <w:szCs w:val="20"/>
        </w:rPr>
      </w:pPr>
      <w:r>
        <w:rPr>
          <w:rFonts w:ascii="Verdana" w:hAnsi="Verdana"/>
          <w:color w:val="000000"/>
          <w:sz w:val="20"/>
          <w:szCs w:val="20"/>
        </w:rPr>
        <w:t>For starters, you must have a product or service that delivers as advertised, but that's just the minimum requirement -- kind of like dressing appropriately and smiling on a first date. What you do after the initial sale will largely determine customer loyalty.</w:t>
      </w:r>
    </w:p>
    <w:p w:rsidR="00B86D6A" w:rsidRPr="00B86D6A" w:rsidRDefault="00B86D6A" w:rsidP="00B86D6A">
      <w:pPr>
        <w:spacing w:before="255" w:after="255" w:line="270" w:lineRule="atLeast"/>
        <w:outlineLvl w:val="1"/>
        <w:rPr>
          <w:rFonts w:ascii="Verdana" w:eastAsia="Times New Roman" w:hAnsi="Verdana" w:cs="Times New Roman"/>
          <w:b/>
          <w:bCs/>
          <w:color w:val="000000"/>
          <w:sz w:val="20"/>
          <w:szCs w:val="20"/>
        </w:rPr>
      </w:pPr>
      <w:r w:rsidRPr="00B86D6A">
        <w:rPr>
          <w:rFonts w:ascii="Verdana" w:eastAsia="Times New Roman" w:hAnsi="Verdana" w:cs="Times New Roman"/>
          <w:b/>
          <w:bCs/>
          <w:color w:val="000000"/>
          <w:sz w:val="20"/>
          <w:szCs w:val="20"/>
        </w:rPr>
        <w:t>Strategies to Keep Your Customers Loyal</w:t>
      </w:r>
    </w:p>
    <w:p w:rsidR="00B86D6A" w:rsidRPr="00B86D6A" w:rsidRDefault="00B86D6A" w:rsidP="00B86D6A">
      <w:pPr>
        <w:spacing w:before="100" w:beforeAutospacing="1" w:after="100" w:afterAutospacing="1" w:line="270" w:lineRule="atLeast"/>
        <w:rPr>
          <w:rFonts w:ascii="Verdana" w:eastAsia="Times New Roman" w:hAnsi="Verdana" w:cs="Times New Roman"/>
          <w:color w:val="000000"/>
          <w:sz w:val="20"/>
          <w:szCs w:val="20"/>
        </w:rPr>
      </w:pPr>
      <w:r w:rsidRPr="00B86D6A">
        <w:rPr>
          <w:rFonts w:ascii="Verdana" w:eastAsia="Times New Roman" w:hAnsi="Verdana" w:cs="Times New Roman"/>
          <w:i/>
          <w:iCs/>
          <w:color w:val="000000"/>
          <w:sz w:val="20"/>
          <w:szCs w:val="20"/>
        </w:rPr>
        <w:t>1. Provide stellar customer service.</w:t>
      </w:r>
    </w:p>
    <w:p w:rsidR="00B86D6A" w:rsidRPr="00B86D6A" w:rsidRDefault="00B86D6A" w:rsidP="00B86D6A">
      <w:pPr>
        <w:spacing w:before="100" w:beforeAutospacing="1" w:after="100" w:afterAutospacing="1" w:line="270" w:lineRule="atLeast"/>
        <w:rPr>
          <w:rFonts w:ascii="Verdana" w:eastAsia="Times New Roman" w:hAnsi="Verdana" w:cs="Times New Roman"/>
          <w:color w:val="000000"/>
          <w:sz w:val="20"/>
          <w:szCs w:val="20"/>
        </w:rPr>
      </w:pPr>
      <w:r w:rsidRPr="00B86D6A">
        <w:rPr>
          <w:rFonts w:ascii="Verdana" w:eastAsia="Times New Roman" w:hAnsi="Verdana" w:cs="Times New Roman"/>
          <w:color w:val="000000"/>
          <w:sz w:val="20"/>
          <w:szCs w:val="20"/>
        </w:rPr>
        <w:t>Customer service is the key differentiator for companies that offer similar products and services. Customers have problems; they want them solved. Customers have questions; they want them answered. The winning company makes it easy for customers to speak with a service representative -- a real person, not an interactive voice response system with a long menu -- who has the authority to resolve issues and make them happy.</w:t>
      </w:r>
    </w:p>
    <w:p w:rsidR="00B86D6A" w:rsidRPr="00B86D6A" w:rsidRDefault="00B86D6A" w:rsidP="00B86D6A">
      <w:pPr>
        <w:spacing w:before="100" w:beforeAutospacing="1" w:after="100" w:afterAutospacing="1" w:line="270" w:lineRule="atLeast"/>
        <w:rPr>
          <w:rFonts w:ascii="Verdana" w:eastAsia="Times New Roman" w:hAnsi="Verdana" w:cs="Times New Roman"/>
          <w:color w:val="000000"/>
          <w:sz w:val="20"/>
          <w:szCs w:val="20"/>
        </w:rPr>
      </w:pPr>
      <w:r w:rsidRPr="00B86D6A">
        <w:rPr>
          <w:rFonts w:ascii="Verdana" w:eastAsia="Times New Roman" w:hAnsi="Verdana" w:cs="Times New Roman"/>
          <w:color w:val="000000"/>
          <w:sz w:val="20"/>
          <w:szCs w:val="20"/>
        </w:rPr>
        <w:t>The problem with some companies is that they see customer service only as a cost center, which leads to constantly trying to cut customer service costs. Rather, customer service should be considered a customer retention initiative. In the best of cases, it can be a profit center if your customer service team is trained at cross-selling and upselling appropriate products and services. A change in perspective can equal a change in the service you deliver and spark an increase in customer loyalty.</w:t>
      </w:r>
    </w:p>
    <w:p w:rsidR="00B86D6A" w:rsidRPr="00B86D6A" w:rsidRDefault="00B86D6A" w:rsidP="00B86D6A">
      <w:pPr>
        <w:spacing w:before="100" w:beforeAutospacing="1" w:after="100" w:afterAutospacing="1" w:line="270" w:lineRule="atLeast"/>
        <w:rPr>
          <w:rFonts w:ascii="Verdana" w:eastAsia="Times New Roman" w:hAnsi="Verdana" w:cs="Times New Roman"/>
          <w:color w:val="000000"/>
          <w:sz w:val="20"/>
          <w:szCs w:val="20"/>
        </w:rPr>
      </w:pPr>
      <w:r w:rsidRPr="00B86D6A">
        <w:rPr>
          <w:rFonts w:ascii="Verdana" w:eastAsia="Times New Roman" w:hAnsi="Verdana" w:cs="Times New Roman"/>
          <w:i/>
          <w:iCs/>
          <w:color w:val="000000"/>
          <w:sz w:val="20"/>
          <w:szCs w:val="20"/>
        </w:rPr>
        <w:t>2. Make your Web site a customer self-service center.</w:t>
      </w:r>
    </w:p>
    <w:p w:rsidR="00B86D6A" w:rsidRPr="00B86D6A" w:rsidRDefault="00B86D6A" w:rsidP="00B86D6A">
      <w:pPr>
        <w:spacing w:before="100" w:beforeAutospacing="1" w:after="100" w:afterAutospacing="1" w:line="270" w:lineRule="atLeast"/>
        <w:rPr>
          <w:rFonts w:ascii="Verdana" w:eastAsia="Times New Roman" w:hAnsi="Verdana" w:cs="Times New Roman"/>
          <w:color w:val="000000"/>
          <w:sz w:val="20"/>
          <w:szCs w:val="20"/>
        </w:rPr>
      </w:pPr>
      <w:r w:rsidRPr="00B86D6A">
        <w:rPr>
          <w:rFonts w:ascii="Verdana" w:eastAsia="Times New Roman" w:hAnsi="Verdana" w:cs="Times New Roman"/>
          <w:color w:val="000000"/>
          <w:sz w:val="20"/>
          <w:szCs w:val="20"/>
        </w:rPr>
        <w:t>It's more cost-effective having people answer customer service telephone calls if your Web site is set up to address most customer service questions and makes it easy for customers to find answers. Your call volume will decrease, customer needs will still be met, and customers may visit other pages on your Web site to learn about additional products and services.</w:t>
      </w:r>
    </w:p>
    <w:p w:rsidR="00B86D6A" w:rsidRPr="00B86D6A" w:rsidRDefault="00B86D6A" w:rsidP="00B86D6A">
      <w:pPr>
        <w:spacing w:before="100" w:beforeAutospacing="1" w:after="100" w:afterAutospacing="1" w:line="270" w:lineRule="atLeast"/>
        <w:rPr>
          <w:rFonts w:ascii="Verdana" w:eastAsia="Times New Roman" w:hAnsi="Verdana" w:cs="Times New Roman"/>
          <w:color w:val="000000"/>
          <w:sz w:val="20"/>
          <w:szCs w:val="20"/>
        </w:rPr>
      </w:pPr>
      <w:r w:rsidRPr="00B86D6A">
        <w:rPr>
          <w:rFonts w:ascii="Verdana" w:eastAsia="Times New Roman" w:hAnsi="Verdana" w:cs="Times New Roman"/>
          <w:color w:val="000000"/>
          <w:sz w:val="20"/>
          <w:szCs w:val="20"/>
        </w:rPr>
        <w:t>Consider implementing a customer-only area of your Web site that provides support information, refund and exchange policies, FAQs, interactive discussions and message boards, or click-to-chat functions. In addition, be sure to have up-to-date and comprehensive product information available and special offers just for customers.</w:t>
      </w:r>
    </w:p>
    <w:p w:rsidR="00B86D6A" w:rsidRPr="00B86D6A" w:rsidRDefault="00B86D6A" w:rsidP="00B86D6A">
      <w:pPr>
        <w:spacing w:before="100" w:beforeAutospacing="1" w:after="100" w:afterAutospacing="1" w:line="270" w:lineRule="atLeast"/>
        <w:rPr>
          <w:rFonts w:ascii="Verdana" w:eastAsia="Times New Roman" w:hAnsi="Verdana" w:cs="Times New Roman"/>
          <w:color w:val="000000"/>
          <w:sz w:val="20"/>
          <w:szCs w:val="20"/>
        </w:rPr>
      </w:pPr>
      <w:r w:rsidRPr="00B86D6A">
        <w:rPr>
          <w:rFonts w:ascii="Verdana" w:eastAsia="Times New Roman" w:hAnsi="Verdana" w:cs="Times New Roman"/>
          <w:i/>
          <w:iCs/>
          <w:color w:val="000000"/>
          <w:sz w:val="20"/>
          <w:szCs w:val="20"/>
        </w:rPr>
        <w:t>3. Use email to communicate with customers.</w:t>
      </w:r>
    </w:p>
    <w:p w:rsidR="00B86D6A" w:rsidRPr="00B86D6A" w:rsidRDefault="00B86D6A" w:rsidP="00B86D6A">
      <w:pPr>
        <w:spacing w:before="100" w:beforeAutospacing="1" w:after="100" w:afterAutospacing="1" w:line="270" w:lineRule="atLeast"/>
        <w:rPr>
          <w:rFonts w:ascii="Verdana" w:eastAsia="Times New Roman" w:hAnsi="Verdana" w:cs="Times New Roman"/>
          <w:color w:val="000000"/>
          <w:sz w:val="20"/>
          <w:szCs w:val="20"/>
        </w:rPr>
      </w:pPr>
      <w:r w:rsidRPr="00B86D6A">
        <w:rPr>
          <w:rFonts w:ascii="Verdana" w:eastAsia="Times New Roman" w:hAnsi="Verdana" w:cs="Times New Roman"/>
          <w:color w:val="000000"/>
          <w:sz w:val="20"/>
          <w:szCs w:val="20"/>
        </w:rPr>
        <w:t>It is hard to foster customer loyalty if your customers forget about you. A great way to stay in touch is through email. Establish a regular customer-only e-newsletter and send customers information that is relevant and helpful to them: white papers, technical articles, invitations to webinars, and links to industry news stories.</w:t>
      </w:r>
    </w:p>
    <w:p w:rsidR="00B86D6A" w:rsidRPr="00B86D6A" w:rsidRDefault="00B86D6A" w:rsidP="00B86D6A">
      <w:pPr>
        <w:spacing w:before="100" w:beforeAutospacing="1" w:after="100" w:afterAutospacing="1" w:line="270" w:lineRule="atLeast"/>
        <w:rPr>
          <w:rFonts w:ascii="Verdana" w:eastAsia="Times New Roman" w:hAnsi="Verdana" w:cs="Times New Roman"/>
          <w:color w:val="000000"/>
          <w:sz w:val="20"/>
          <w:szCs w:val="20"/>
        </w:rPr>
      </w:pPr>
      <w:r w:rsidRPr="00B86D6A">
        <w:rPr>
          <w:rFonts w:ascii="Verdana" w:eastAsia="Times New Roman" w:hAnsi="Verdana" w:cs="Times New Roman"/>
          <w:color w:val="000000"/>
          <w:sz w:val="20"/>
          <w:szCs w:val="20"/>
        </w:rPr>
        <w:t>While there's nothing wrong with promoting new products to customers, your main objective in customer retention email should be educational rather than promotional. If you help customers do their job better, they're more likely to come back to you when they have a need for products or services.</w:t>
      </w:r>
    </w:p>
    <w:p w:rsidR="00B86D6A" w:rsidRPr="00B86D6A" w:rsidRDefault="00B86D6A" w:rsidP="00B86D6A">
      <w:pPr>
        <w:spacing w:before="100" w:beforeAutospacing="1" w:after="100" w:afterAutospacing="1" w:line="270" w:lineRule="atLeast"/>
        <w:rPr>
          <w:rFonts w:ascii="Verdana" w:eastAsia="Times New Roman" w:hAnsi="Verdana" w:cs="Times New Roman"/>
          <w:color w:val="000000"/>
          <w:sz w:val="20"/>
          <w:szCs w:val="20"/>
        </w:rPr>
      </w:pPr>
      <w:r w:rsidRPr="00B86D6A">
        <w:rPr>
          <w:rFonts w:ascii="Verdana" w:eastAsia="Times New Roman" w:hAnsi="Verdana" w:cs="Times New Roman"/>
          <w:i/>
          <w:iCs/>
          <w:color w:val="000000"/>
          <w:sz w:val="20"/>
          <w:szCs w:val="20"/>
        </w:rPr>
        <w:t>4. Pick up the phone.</w:t>
      </w:r>
    </w:p>
    <w:p w:rsidR="00B86D6A" w:rsidRPr="00B86D6A" w:rsidRDefault="00B86D6A" w:rsidP="00B86D6A">
      <w:pPr>
        <w:spacing w:before="100" w:beforeAutospacing="1" w:after="100" w:afterAutospacing="1" w:line="270" w:lineRule="atLeast"/>
        <w:rPr>
          <w:rFonts w:ascii="Verdana" w:eastAsia="Times New Roman" w:hAnsi="Verdana" w:cs="Times New Roman"/>
          <w:color w:val="000000"/>
          <w:sz w:val="20"/>
          <w:szCs w:val="20"/>
        </w:rPr>
      </w:pPr>
      <w:r w:rsidRPr="00B86D6A">
        <w:rPr>
          <w:rFonts w:ascii="Verdana" w:eastAsia="Times New Roman" w:hAnsi="Verdana" w:cs="Times New Roman"/>
          <w:color w:val="000000"/>
          <w:sz w:val="20"/>
          <w:szCs w:val="20"/>
        </w:rPr>
        <w:t>Begin an organized effort in your company to call customers at regular intervals, simply to see how they are doing or if they need anything. A courtesy call is a personal touch that can go a long way toward establishing customer loyalty. Sales representatives for each account are ideal, but it doesn't have to work that way in order to be successful. The caller should know how to route a call to the appropriate person in your organization if a customer needs help.</w:t>
      </w:r>
    </w:p>
    <w:p w:rsidR="00B86D6A" w:rsidRPr="00B86D6A" w:rsidRDefault="00B86D6A" w:rsidP="00B86D6A">
      <w:pPr>
        <w:spacing w:before="100" w:beforeAutospacing="1" w:after="100" w:afterAutospacing="1" w:line="270" w:lineRule="atLeast"/>
        <w:rPr>
          <w:rFonts w:ascii="Verdana" w:eastAsia="Times New Roman" w:hAnsi="Verdana" w:cs="Times New Roman"/>
          <w:color w:val="000000"/>
          <w:sz w:val="20"/>
          <w:szCs w:val="20"/>
        </w:rPr>
      </w:pPr>
      <w:r w:rsidRPr="00B86D6A">
        <w:rPr>
          <w:rFonts w:ascii="Verdana" w:eastAsia="Times New Roman" w:hAnsi="Verdana" w:cs="Times New Roman"/>
          <w:i/>
          <w:iCs/>
          <w:color w:val="000000"/>
          <w:sz w:val="20"/>
          <w:szCs w:val="20"/>
        </w:rPr>
        <w:t>5. Solicit customer feedback.</w:t>
      </w:r>
    </w:p>
    <w:p w:rsidR="00B86D6A" w:rsidRPr="00B86D6A" w:rsidRDefault="00B86D6A" w:rsidP="00B86D6A">
      <w:pPr>
        <w:spacing w:before="100" w:beforeAutospacing="1" w:after="100" w:afterAutospacing="1" w:line="270" w:lineRule="atLeast"/>
        <w:rPr>
          <w:rFonts w:ascii="Verdana" w:eastAsia="Times New Roman" w:hAnsi="Verdana" w:cs="Times New Roman"/>
          <w:color w:val="000000"/>
          <w:sz w:val="20"/>
          <w:szCs w:val="20"/>
        </w:rPr>
      </w:pPr>
      <w:r w:rsidRPr="00B86D6A">
        <w:rPr>
          <w:rFonts w:ascii="Verdana" w:eastAsia="Times New Roman" w:hAnsi="Verdana" w:cs="Times New Roman"/>
          <w:color w:val="000000"/>
          <w:sz w:val="20"/>
          <w:szCs w:val="20"/>
        </w:rPr>
        <w:t>Customers who feel you are listening and responding to them are more likely to stay loyal to you. Conduct online surveys of customers to solicit their feedback on your products and services, better understand their needs, and get their ideas to help shape new product direction. Write an executive blog that addresses customer and industry concerns, and offer an opportunity for customers to comment and respond. Establish a customer advisory board and communicate their recommendations to all of your customers.</w:t>
      </w:r>
    </w:p>
    <w:p w:rsidR="00B86D6A" w:rsidRPr="00B86D6A" w:rsidRDefault="00B86D6A" w:rsidP="00B86D6A">
      <w:pPr>
        <w:spacing w:before="100" w:beforeAutospacing="1" w:after="100" w:afterAutospacing="1" w:line="270" w:lineRule="atLeast"/>
        <w:rPr>
          <w:rFonts w:ascii="Verdana" w:eastAsia="Times New Roman" w:hAnsi="Verdana" w:cs="Times New Roman"/>
          <w:color w:val="000000"/>
          <w:sz w:val="20"/>
          <w:szCs w:val="20"/>
        </w:rPr>
      </w:pPr>
      <w:r w:rsidRPr="00B86D6A">
        <w:rPr>
          <w:rFonts w:ascii="Verdana" w:eastAsia="Times New Roman" w:hAnsi="Verdana" w:cs="Times New Roman"/>
          <w:i/>
          <w:iCs/>
          <w:color w:val="000000"/>
          <w:sz w:val="20"/>
          <w:szCs w:val="20"/>
        </w:rPr>
        <w:t>6. Reward customer retention.</w:t>
      </w:r>
    </w:p>
    <w:p w:rsidR="00B86D6A" w:rsidRPr="00B86D6A" w:rsidRDefault="00B86D6A" w:rsidP="00B86D6A">
      <w:pPr>
        <w:spacing w:before="100" w:beforeAutospacing="1" w:after="100" w:afterAutospacing="1" w:line="270" w:lineRule="atLeast"/>
        <w:rPr>
          <w:rFonts w:ascii="Verdana" w:eastAsia="Times New Roman" w:hAnsi="Verdana" w:cs="Times New Roman"/>
          <w:color w:val="000000"/>
          <w:sz w:val="20"/>
          <w:szCs w:val="20"/>
        </w:rPr>
      </w:pPr>
      <w:r w:rsidRPr="00B86D6A">
        <w:rPr>
          <w:rFonts w:ascii="Verdana" w:eastAsia="Times New Roman" w:hAnsi="Verdana" w:cs="Times New Roman"/>
          <w:color w:val="000000"/>
          <w:sz w:val="20"/>
          <w:szCs w:val="20"/>
        </w:rPr>
        <w:t>Your customers are exposed constantly to offers from competitors asking them to switch. Customers who do stay with you should be rewarded. Make special offers or send a gift to customers on their anniversary date of becoming a customer. Establish a customer loyalty program allowing customers to earn points that can be redeemed for discounts, service or gifts -- anything from extended support to consumer gadgets.</w:t>
      </w:r>
    </w:p>
    <w:p w:rsidR="00B86D6A" w:rsidRPr="00B86D6A" w:rsidRDefault="00B86D6A" w:rsidP="00B86D6A">
      <w:pPr>
        <w:spacing w:before="100" w:beforeAutospacing="1" w:after="100" w:afterAutospacing="1" w:line="270" w:lineRule="atLeast"/>
        <w:rPr>
          <w:rFonts w:ascii="Verdana" w:eastAsia="Times New Roman" w:hAnsi="Verdana" w:cs="Times New Roman"/>
          <w:color w:val="000000"/>
          <w:sz w:val="20"/>
          <w:szCs w:val="20"/>
        </w:rPr>
      </w:pPr>
      <w:r w:rsidRPr="00B86D6A">
        <w:rPr>
          <w:rFonts w:ascii="Verdana" w:eastAsia="Times New Roman" w:hAnsi="Verdana" w:cs="Times New Roman"/>
          <w:i/>
          <w:iCs/>
          <w:color w:val="000000"/>
          <w:sz w:val="20"/>
          <w:szCs w:val="20"/>
        </w:rPr>
        <w:t>7. Establish customer-friendly policies.</w:t>
      </w:r>
    </w:p>
    <w:p w:rsidR="00B86D6A" w:rsidRPr="00B86D6A" w:rsidRDefault="00B86D6A" w:rsidP="00B86D6A">
      <w:pPr>
        <w:spacing w:before="100" w:beforeAutospacing="1" w:after="100" w:afterAutospacing="1" w:line="270" w:lineRule="atLeast"/>
        <w:rPr>
          <w:rFonts w:ascii="Verdana" w:eastAsia="Times New Roman" w:hAnsi="Verdana" w:cs="Times New Roman"/>
          <w:color w:val="000000"/>
          <w:sz w:val="20"/>
          <w:szCs w:val="20"/>
        </w:rPr>
      </w:pPr>
      <w:r w:rsidRPr="00B86D6A">
        <w:rPr>
          <w:rFonts w:ascii="Verdana" w:eastAsia="Times New Roman" w:hAnsi="Verdana" w:cs="Times New Roman"/>
          <w:color w:val="000000"/>
          <w:sz w:val="20"/>
          <w:szCs w:val="20"/>
        </w:rPr>
        <w:t>Have you ever been a customer of a company that retired a product without continuing to support it? Have you ever faced strict return or exchange policies? Poor warranty support? This is a good way to send customers fleeing to competitors. An organization focused on customer retention and loyalty will always realize the consequences of any policies that are not customer-friendly. </w:t>
      </w:r>
    </w:p>
    <w:p w:rsidR="00B86D6A" w:rsidRDefault="00B86D6A">
      <w:r>
        <w:t>=====</w:t>
      </w:r>
    </w:p>
    <w:sectPr w:rsidR="00B86D6A" w:rsidSect="000C51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5156B"/>
    <w:multiLevelType w:val="hybridMultilevel"/>
    <w:tmpl w:val="9B827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compat/>
  <w:rsids>
    <w:rsidRoot w:val="004C6728"/>
    <w:rsid w:val="00002D48"/>
    <w:rsid w:val="00050733"/>
    <w:rsid w:val="000A5738"/>
    <w:rsid w:val="000C514B"/>
    <w:rsid w:val="000F371A"/>
    <w:rsid w:val="00161E47"/>
    <w:rsid w:val="001B2811"/>
    <w:rsid w:val="00231FF5"/>
    <w:rsid w:val="003067B7"/>
    <w:rsid w:val="00360D70"/>
    <w:rsid w:val="00443742"/>
    <w:rsid w:val="004C6728"/>
    <w:rsid w:val="005B6E09"/>
    <w:rsid w:val="005D6F87"/>
    <w:rsid w:val="00617639"/>
    <w:rsid w:val="0062062A"/>
    <w:rsid w:val="00663B43"/>
    <w:rsid w:val="0067772E"/>
    <w:rsid w:val="0072537B"/>
    <w:rsid w:val="007A2354"/>
    <w:rsid w:val="007D6EDA"/>
    <w:rsid w:val="00866D2B"/>
    <w:rsid w:val="009264B1"/>
    <w:rsid w:val="00953E38"/>
    <w:rsid w:val="009D120C"/>
    <w:rsid w:val="00A76EEE"/>
    <w:rsid w:val="00A94074"/>
    <w:rsid w:val="00AD070A"/>
    <w:rsid w:val="00B86D6A"/>
    <w:rsid w:val="00BA165B"/>
    <w:rsid w:val="00BB4B5C"/>
    <w:rsid w:val="00BE279C"/>
    <w:rsid w:val="00C04C6D"/>
    <w:rsid w:val="00CC33EA"/>
    <w:rsid w:val="00D769AB"/>
    <w:rsid w:val="00D85BDF"/>
    <w:rsid w:val="00EC0E78"/>
    <w:rsid w:val="00F6668F"/>
    <w:rsid w:val="00F96B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14B"/>
  </w:style>
  <w:style w:type="paragraph" w:styleId="Heading2">
    <w:name w:val="heading 2"/>
    <w:basedOn w:val="Normal"/>
    <w:link w:val="Heading2Char"/>
    <w:uiPriority w:val="9"/>
    <w:qFormat/>
    <w:rsid w:val="00B86D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1E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E47"/>
    <w:rPr>
      <w:rFonts w:ascii="Tahoma" w:hAnsi="Tahoma" w:cs="Tahoma"/>
      <w:sz w:val="16"/>
      <w:szCs w:val="16"/>
    </w:rPr>
  </w:style>
  <w:style w:type="paragraph" w:customStyle="1" w:styleId="story-body">
    <w:name w:val="story-body"/>
    <w:basedOn w:val="Normal"/>
    <w:rsid w:val="00B86D6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86D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86D6A"/>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B86D6A"/>
  </w:style>
  <w:style w:type="paragraph" w:styleId="NoSpacing">
    <w:name w:val="No Spacing"/>
    <w:uiPriority w:val="1"/>
    <w:qFormat/>
    <w:rsid w:val="0067772E"/>
    <w:pPr>
      <w:spacing w:after="0" w:line="240" w:lineRule="auto"/>
    </w:pPr>
  </w:style>
</w:styles>
</file>

<file path=word/webSettings.xml><?xml version="1.0" encoding="utf-8"?>
<w:webSettings xmlns:r="http://schemas.openxmlformats.org/officeDocument/2006/relationships" xmlns:w="http://schemas.openxmlformats.org/wordprocessingml/2006/main">
  <w:divs>
    <w:div w:id="68813068">
      <w:bodyDiv w:val="1"/>
      <w:marLeft w:val="0"/>
      <w:marRight w:val="0"/>
      <w:marTop w:val="0"/>
      <w:marBottom w:val="0"/>
      <w:divBdr>
        <w:top w:val="none" w:sz="0" w:space="0" w:color="auto"/>
        <w:left w:val="none" w:sz="0" w:space="0" w:color="auto"/>
        <w:bottom w:val="none" w:sz="0" w:space="0" w:color="auto"/>
        <w:right w:val="none" w:sz="0" w:space="0" w:color="auto"/>
      </w:divBdr>
    </w:div>
    <w:div w:id="18317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353</TotalTime>
  <Pages>2</Pages>
  <Words>1266</Words>
  <Characters>7218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31</cp:revision>
  <dcterms:created xsi:type="dcterms:W3CDTF">2009-07-14T15:31:00Z</dcterms:created>
  <dcterms:modified xsi:type="dcterms:W3CDTF">2009-07-27T17:46:00Z</dcterms:modified>
</cp:coreProperties>
</file>